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35" w:type="pct"/>
        <w:tblCellSpacing w:w="0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9363"/>
      </w:tblGrid>
      <w:tr w:rsidR="00B26C4B" w:rsidRPr="00D26962" w14:paraId="3A9B118F" w14:textId="77777777" w:rsidTr="00814EE7">
        <w:trPr>
          <w:tblCellSpacing w:w="0" w:type="dxa"/>
        </w:trPr>
        <w:tc>
          <w:tcPr>
            <w:tcW w:w="16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EC14" w14:textId="77777777" w:rsidR="00B26C4B" w:rsidRPr="00814EE7" w:rsidRDefault="00B26C4B" w:rsidP="00550F74">
            <w:pPr>
              <w:spacing w:before="120" w:after="0" w:line="234" w:lineRule="atLeast"/>
              <w:ind w:firstLine="720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</w:pPr>
            <w:bookmarkStart w:id="0" w:name="bookmark29"/>
            <w:bookmarkStart w:id="1" w:name="_Hlk195112140"/>
            <w:bookmarkStart w:id="2" w:name="_Hlk198713446"/>
            <w:r w:rsidRPr="00814EE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t>ỦY BAN NHÂN DÂN</w:t>
            </w:r>
            <w:r w:rsidRPr="00814EE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br/>
              <w:t xml:space="preserve">          </w:t>
            </w:r>
            <w:bookmarkEnd w:id="0"/>
            <w:r w:rsidRPr="00814EE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fldChar w:fldCharType="begin"/>
            </w:r>
            <w:r w:rsidRPr="00814EE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instrText xml:space="preserve"> MERGEFIELD "PHƯỜNGXÃ" </w:instrText>
            </w:r>
            <w:r w:rsidRPr="00814EE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fldChar w:fldCharType="separate"/>
            </w:r>
            <w:r w:rsidRPr="00814EE7">
              <w:rPr>
                <w:rFonts w:eastAsia="Times New Roman" w:cs="Times New Roman"/>
                <w:b/>
                <w:bCs/>
                <w:noProof/>
                <w:kern w:val="0"/>
                <w:sz w:val="26"/>
                <w:szCs w:val="26"/>
                <w:lang w:val="en-GB" w:eastAsia="vi-VN"/>
                <w14:ligatures w14:val="none"/>
              </w:rPr>
              <w:t>XÃ LIÊN BÃO</w:t>
            </w:r>
            <w:r w:rsidRPr="00814EE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fldChar w:fldCharType="end"/>
            </w:r>
          </w:p>
          <w:p w14:paraId="1BA496D5" w14:textId="3AAFC14A" w:rsidR="00B26C4B" w:rsidRPr="00550F74" w:rsidRDefault="00550F74" w:rsidP="00B50F46">
            <w:pPr>
              <w:spacing w:before="120" w:after="0" w:line="234" w:lineRule="atLeast"/>
              <w:rPr>
                <w:rFonts w:eastAsia="Times New Roman" w:cs="Times New Roman"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eastAsia="Times New Roman" w:cs="Times New Roman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971212" wp14:editId="7D2ABA80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17145</wp:posOffset>
                      </wp:positionV>
                      <wp:extent cx="9429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BEE6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pt,1.35pt" to="161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</w:tc>
        <w:tc>
          <w:tcPr>
            <w:tcW w:w="33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1B82" w14:textId="221B367B" w:rsidR="00B26C4B" w:rsidRPr="00BF434E" w:rsidRDefault="00550F74" w:rsidP="00814EE7">
            <w:pPr>
              <w:spacing w:before="120" w:after="120" w:line="234" w:lineRule="atLeast"/>
              <w:ind w:firstLine="72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vi-VN"/>
                <w14:ligatures w14:val="none"/>
              </w:rPr>
            </w:pPr>
            <w:r w:rsidRPr="00814EE7">
              <w:rPr>
                <w:rFonts w:eastAsia="Times New Roman" w:cs="Times New Roman"/>
                <w:b/>
                <w:bCs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5C569" wp14:editId="6A28EA40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499110</wp:posOffset>
                      </wp:positionV>
                      <wp:extent cx="21050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08F78C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39.3pt" to="310.6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6C4B" w:rsidRPr="00814EE7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en-GB" w:eastAsia="vi-VN"/>
                <w14:ligatures w14:val="none"/>
              </w:rPr>
              <w:t>CỘNG HÒA XÃ HỘI CHỦ NGHĨA VIỆT NAM</w:t>
            </w:r>
            <w:r w:rsidR="00B26C4B" w:rsidRPr="00BF434E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GB" w:eastAsia="vi-VN"/>
                <w14:ligatures w14:val="none"/>
              </w:rPr>
              <w:br/>
              <w:t>Độc lập - Tự do - Hạnh phúc</w:t>
            </w:r>
            <w:r w:rsidR="00B26C4B" w:rsidRPr="00BF434E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en-GB" w:eastAsia="vi-VN"/>
                <w14:ligatures w14:val="none"/>
              </w:rPr>
              <w:br/>
            </w:r>
          </w:p>
        </w:tc>
      </w:tr>
    </w:tbl>
    <w:p w14:paraId="69FD71CA" w14:textId="77777777" w:rsidR="00B26C4B" w:rsidRPr="00814EE7" w:rsidRDefault="00B26C4B" w:rsidP="00BF434E">
      <w:pPr>
        <w:spacing w:after="0" w:line="240" w:lineRule="auto"/>
        <w:ind w:firstLine="720"/>
        <w:jc w:val="center"/>
        <w:rPr>
          <w:rFonts w:eastAsia="Times New Roman" w:cs="Times New Roman"/>
          <w:b/>
          <w:color w:val="FF0000"/>
          <w:kern w:val="0"/>
          <w:sz w:val="26"/>
          <w:szCs w:val="26"/>
          <w:lang w:eastAsia="vi-VN"/>
          <w14:ligatures w14:val="none"/>
        </w:rPr>
      </w:pPr>
      <w:r w:rsidRPr="00814EE7">
        <w:rPr>
          <w:rFonts w:eastAsia="Times New Roman" w:cs="Times New Roman"/>
          <w:b/>
          <w:kern w:val="0"/>
          <w:sz w:val="26"/>
          <w:szCs w:val="26"/>
          <w:lang w:eastAsia="vi-VN"/>
          <w14:ligatures w14:val="none"/>
        </w:rPr>
        <w:t xml:space="preserve">DANH SÁCH CÔNG KHAI </w:t>
      </w:r>
    </w:p>
    <w:p w14:paraId="3B03403A" w14:textId="4C37290F" w:rsidR="00B26C4B" w:rsidRPr="00814EE7" w:rsidRDefault="00550F74" w:rsidP="00BF434E">
      <w:pPr>
        <w:spacing w:after="0" w:line="240" w:lineRule="auto"/>
        <w:ind w:firstLine="720"/>
        <w:jc w:val="center"/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</w:pPr>
      <w:r w:rsidRPr="00814EE7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>(Kèm theo thông báo số:</w:t>
      </w:r>
      <w:r w:rsidR="00683B93" w:rsidRPr="00814EE7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>25</w:t>
      </w:r>
      <w:r w:rsidRPr="00814EE7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/TB - UBND ngày </w:t>
      </w:r>
      <w:r w:rsidR="00683B93" w:rsidRPr="00814EE7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>20</w:t>
      </w:r>
      <w:r w:rsidRPr="00814EE7">
        <w:rPr>
          <w:rFonts w:eastAsia="Times New Roman" w:cs="Times New Roman"/>
          <w:bCs/>
          <w:i/>
          <w:kern w:val="0"/>
          <w:sz w:val="26"/>
          <w:szCs w:val="26"/>
          <w:lang w:val="vi-VN" w:eastAsia="vi-VN"/>
          <w14:ligatures w14:val="none"/>
        </w:rPr>
        <w:t xml:space="preserve"> tháng 01 năm 2026 của UBND xã Liên Bão)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985"/>
        <w:gridCol w:w="1275"/>
        <w:gridCol w:w="1276"/>
        <w:gridCol w:w="709"/>
        <w:gridCol w:w="850"/>
        <w:gridCol w:w="993"/>
        <w:gridCol w:w="1134"/>
        <w:gridCol w:w="2268"/>
        <w:gridCol w:w="1275"/>
        <w:gridCol w:w="1134"/>
        <w:gridCol w:w="992"/>
        <w:gridCol w:w="851"/>
      </w:tblGrid>
      <w:tr w:rsidR="00B26C4B" w:rsidRPr="00D26962" w14:paraId="7A499E1D" w14:textId="77777777" w:rsidTr="007D5AB1">
        <w:trPr>
          <w:trHeight w:val="747"/>
        </w:trPr>
        <w:tc>
          <w:tcPr>
            <w:tcW w:w="738" w:type="dxa"/>
            <w:vAlign w:val="center"/>
          </w:tcPr>
          <w:p w14:paraId="06C3D5DA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Số TT</w:t>
            </w:r>
          </w:p>
        </w:tc>
        <w:tc>
          <w:tcPr>
            <w:tcW w:w="1985" w:type="dxa"/>
            <w:vAlign w:val="center"/>
          </w:tcPr>
          <w:p w14:paraId="21EFCB70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Tên người sử dụng đất, chủ sở hữu tài sản gắn liền với đất</w:t>
            </w:r>
          </w:p>
        </w:tc>
        <w:tc>
          <w:tcPr>
            <w:tcW w:w="1275" w:type="dxa"/>
            <w:vAlign w:val="center"/>
          </w:tcPr>
          <w:p w14:paraId="075C46DB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Địa chỉ thường trú</w:t>
            </w:r>
          </w:p>
        </w:tc>
        <w:tc>
          <w:tcPr>
            <w:tcW w:w="1276" w:type="dxa"/>
            <w:vAlign w:val="center"/>
          </w:tcPr>
          <w:p w14:paraId="7A16F7C0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Địa chỉ thửa đất</w:t>
            </w:r>
          </w:p>
        </w:tc>
        <w:tc>
          <w:tcPr>
            <w:tcW w:w="709" w:type="dxa"/>
            <w:vAlign w:val="center"/>
          </w:tcPr>
          <w:p w14:paraId="5E2B89CB" w14:textId="77777777" w:rsidR="00B26C4B" w:rsidRPr="00D26962" w:rsidRDefault="00B26C4B" w:rsidP="00814EE7">
            <w:pPr>
              <w:tabs>
                <w:tab w:val="left" w:pos="0"/>
              </w:tabs>
              <w:spacing w:after="0" w:line="240" w:lineRule="auto"/>
              <w:ind w:right="32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Tờ bản đồ</w:t>
            </w:r>
          </w:p>
        </w:tc>
        <w:tc>
          <w:tcPr>
            <w:tcW w:w="850" w:type="dxa"/>
            <w:vAlign w:val="center"/>
          </w:tcPr>
          <w:p w14:paraId="47521320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Thửa</w:t>
            </w:r>
          </w:p>
          <w:p w14:paraId="32B49F6C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đất số</w:t>
            </w:r>
          </w:p>
        </w:tc>
        <w:tc>
          <w:tcPr>
            <w:tcW w:w="993" w:type="dxa"/>
            <w:vAlign w:val="center"/>
          </w:tcPr>
          <w:p w14:paraId="5654C22F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Diện tích đất (m2)</w:t>
            </w:r>
          </w:p>
        </w:tc>
        <w:tc>
          <w:tcPr>
            <w:tcW w:w="1134" w:type="dxa"/>
            <w:vAlign w:val="center"/>
          </w:tcPr>
          <w:p w14:paraId="0CAA57A6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Thời điểm       sử dụng đất</w:t>
            </w:r>
          </w:p>
        </w:tc>
        <w:tc>
          <w:tcPr>
            <w:tcW w:w="2268" w:type="dxa"/>
            <w:vAlign w:val="center"/>
          </w:tcPr>
          <w:p w14:paraId="7DF13539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Nguồn gốc sử dụng đất</w:t>
            </w:r>
          </w:p>
        </w:tc>
        <w:tc>
          <w:tcPr>
            <w:tcW w:w="1275" w:type="dxa"/>
            <w:vAlign w:val="center"/>
          </w:tcPr>
          <w:p w14:paraId="2993B535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Hiện trạng sử dụng đất, tài sản gắn liền với đất</w:t>
            </w:r>
          </w:p>
        </w:tc>
        <w:tc>
          <w:tcPr>
            <w:tcW w:w="1134" w:type="dxa"/>
            <w:vAlign w:val="center"/>
          </w:tcPr>
          <w:p w14:paraId="229B8281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kern w:val="0"/>
                <w:szCs w:val="24"/>
                <w:lang w:eastAsia="vi-VN"/>
                <w14:ligatures w14:val="none"/>
              </w:rPr>
              <w:t>Thời điểm tạo lập tài sản gắn liền với đất</w:t>
            </w:r>
          </w:p>
        </w:tc>
        <w:tc>
          <w:tcPr>
            <w:tcW w:w="992" w:type="dxa"/>
            <w:vAlign w:val="center"/>
          </w:tcPr>
          <w:p w14:paraId="42EA56F2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spacing w:val="-6"/>
                <w:kern w:val="0"/>
                <w:szCs w:val="24"/>
                <w:lang w:eastAsia="vi-VN"/>
                <w14:ligatures w14:val="none"/>
              </w:rPr>
              <w:t>Tình trạng tranh chấp</w:t>
            </w:r>
          </w:p>
        </w:tc>
        <w:tc>
          <w:tcPr>
            <w:tcW w:w="851" w:type="dxa"/>
            <w:vAlign w:val="center"/>
          </w:tcPr>
          <w:p w14:paraId="331651B7" w14:textId="77777777" w:rsidR="00B26C4B" w:rsidRPr="00D26962" w:rsidRDefault="00B26C4B" w:rsidP="00814EE7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6"/>
                <w:kern w:val="0"/>
                <w:szCs w:val="24"/>
                <w:lang w:eastAsia="vi-VN"/>
                <w14:ligatures w14:val="none"/>
              </w:rPr>
            </w:pPr>
            <w:r w:rsidRPr="00D26962">
              <w:rPr>
                <w:rFonts w:eastAsia="Times New Roman" w:cs="Times New Roman"/>
                <w:b/>
                <w:spacing w:val="-6"/>
                <w:kern w:val="0"/>
                <w:szCs w:val="24"/>
                <w:lang w:eastAsia="vi-VN"/>
                <w14:ligatures w14:val="none"/>
              </w:rPr>
              <w:t>Sự phù hợp với quy hoạch</w:t>
            </w:r>
          </w:p>
        </w:tc>
      </w:tr>
      <w:tr w:rsidR="007D5AB1" w:rsidRPr="00D26962" w14:paraId="24C8551F" w14:textId="77777777" w:rsidTr="007D5AB1">
        <w:trPr>
          <w:trHeight w:val="2424"/>
        </w:trPr>
        <w:tc>
          <w:tcPr>
            <w:tcW w:w="738" w:type="dxa"/>
            <w:vAlign w:val="center"/>
          </w:tcPr>
          <w:p w14:paraId="13807D57" w14:textId="792C7F6E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bookmarkStart w:id="3" w:name="_GoBack"/>
            <w:bookmarkEnd w:id="3"/>
            <w:r w:rsidRPr="001C4E09">
              <w:rPr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435523FC" w14:textId="35D100FF" w:rsidR="007D5AB1" w:rsidRPr="001C4E09" w:rsidRDefault="007D5AB1" w:rsidP="00814EE7">
            <w:pPr>
              <w:spacing w:after="100" w:line="240" w:lineRule="auto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"Đối_tượng_sử_dụng_đất"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Ông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  <w:r w:rsidRPr="001C4E09">
              <w:rPr>
                <w:bCs/>
                <w:color w:val="000000" w:themeColor="text1"/>
                <w:szCs w:val="24"/>
              </w:rPr>
              <w:t xml:space="preserve"> </w:t>
            </w: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"Họ_và_tên_chủ_sử_dụng_đất1"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Nguyễn Trọng Bút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  <w:r w:rsidRPr="001C4E09">
              <w:rPr>
                <w:bCs/>
                <w:color w:val="000000" w:themeColor="text1"/>
                <w:szCs w:val="24"/>
              </w:rPr>
              <w:t xml:space="preserve">; </w:t>
            </w: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"Ôngbà"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Bà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  <w:r w:rsidRPr="001C4E09">
              <w:rPr>
                <w:bCs/>
                <w:color w:val="000000" w:themeColor="text1"/>
                <w:szCs w:val="24"/>
              </w:rPr>
              <w:t xml:space="preserve"> </w:t>
            </w: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"Họ_và_tên_vợ_chồng1"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Nguyễn Thị Thuẫn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  <w:r w:rsidRPr="001C4E09">
              <w:rPr>
                <w:bCs/>
                <w:color w:val="000000" w:themeColor="text1"/>
                <w:szCs w:val="24"/>
              </w:rPr>
              <w:t xml:space="preserve">; </w:t>
            </w: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"Ôngbà_1"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Ông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  <w:r w:rsidRPr="001C4E09">
              <w:rPr>
                <w:bCs/>
                <w:color w:val="000000" w:themeColor="text1"/>
                <w:szCs w:val="24"/>
              </w:rPr>
              <w:t xml:space="preserve"> </w:t>
            </w: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"Tên_chủ_11"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Nguyễn Hoàng Anh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  <w:r w:rsidRPr="001C4E09">
              <w:rPr>
                <w:bCs/>
                <w:color w:val="000000" w:themeColor="text1"/>
                <w:szCs w:val="24"/>
              </w:rPr>
              <w:t xml:space="preserve">; </w:t>
            </w: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"Ôngbà_2"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Ông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  <w:r w:rsidRPr="001C4E09">
              <w:rPr>
                <w:bCs/>
                <w:color w:val="000000" w:themeColor="text1"/>
                <w:szCs w:val="24"/>
              </w:rPr>
              <w:t xml:space="preserve"> </w:t>
            </w: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"Tên_chủ_21"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Nguyễn Văn Huy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45248EC" w14:textId="5C038424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"Địa_chỉ_thường_trú_chủ_đất"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Thôn Đông Sơn, xã Liên Bão, tỉnh Bắc Ninh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C45F6C" w14:textId="7B4EFB1D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"Địa_chỉ_thửa_đất"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Thôn Đông Sơn, xã Liên Bão, tỉnh Bắc Ninh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8D9C56" w14:textId="6981C7D9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"Tờ_bản_đồ_mới"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94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6B34A82" w14:textId="5C39DA09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"Thửa_đất_mới"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232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73E5112" w14:textId="51858532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"Dien_tich_moi__text"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305,3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B8CBF8" w14:textId="4678FDAF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"Thời_điểm_sử_dụng_đất"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Từ năm 1997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875DE48" w14:textId="0FC05FF9" w:rsidR="00814EE7" w:rsidRPr="00814EE7" w:rsidRDefault="007D5AB1" w:rsidP="00814EE7">
            <w:pPr>
              <w:spacing w:after="100" w:line="240" w:lineRule="auto"/>
              <w:jc w:val="center"/>
              <w:rPr>
                <w:bCs/>
                <w:color w:val="000000" w:themeColor="text1"/>
                <w:szCs w:val="24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"Nguồn_gốc_sử_dụng_đất"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Đất do UBND xã Việt Đoàn giao trái thầm quyền năm 1997 diện tích 170,0 m². Lấn chiếm từ ngày 15/10/1993 đến trước ngày 01/07/2004 diện tích 135,3 m².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CDD4D4B" w14:textId="129AD867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"Hiện_trạng_sử_dụng_đất"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Hiện trạng trên đất có 01 ngôi nhà 02 tầng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25F8E0" w14:textId="77777777" w:rsidR="007D5AB1" w:rsidRPr="001C4E09" w:rsidRDefault="007D5AB1" w:rsidP="00814EE7">
            <w:pPr>
              <w:spacing w:line="240" w:lineRule="auto"/>
              <w:jc w:val="center"/>
              <w:rPr>
                <w:bCs/>
                <w:color w:val="000000" w:themeColor="text1"/>
                <w:szCs w:val="24"/>
              </w:rPr>
            </w:pPr>
            <w:r w:rsidRPr="001C4E09">
              <w:rPr>
                <w:bCs/>
                <w:color w:val="000000" w:themeColor="text1"/>
                <w:szCs w:val="24"/>
              </w:rPr>
              <w:fldChar w:fldCharType="begin"/>
            </w:r>
            <w:r w:rsidRPr="001C4E09">
              <w:rPr>
                <w:bCs/>
                <w:color w:val="000000" w:themeColor="text1"/>
                <w:szCs w:val="24"/>
              </w:rPr>
              <w:instrText xml:space="preserve"> MERGEFIELD "Thời_điểm_tạo_lập_tài_sản__DSCK" </w:instrText>
            </w:r>
            <w:r w:rsidRPr="001C4E09">
              <w:rPr>
                <w:bCs/>
                <w:color w:val="000000" w:themeColor="text1"/>
                <w:szCs w:val="24"/>
              </w:rPr>
              <w:fldChar w:fldCharType="separate"/>
            </w:r>
            <w:r w:rsidRPr="001C4E09">
              <w:rPr>
                <w:bCs/>
                <w:noProof/>
                <w:color w:val="000000" w:themeColor="text1"/>
                <w:szCs w:val="24"/>
              </w:rPr>
              <w:t>Từ năm 1997</w:t>
            </w:r>
            <w:r w:rsidRPr="001C4E09">
              <w:rPr>
                <w:bCs/>
                <w:color w:val="000000" w:themeColor="text1"/>
                <w:szCs w:val="24"/>
              </w:rPr>
              <w:fldChar w:fldCharType="end"/>
            </w:r>
          </w:p>
          <w:p w14:paraId="10EB079F" w14:textId="596C9892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3901C48" w14:textId="6ED073C9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t>Không có tranh chấp</w:t>
            </w:r>
          </w:p>
        </w:tc>
        <w:tc>
          <w:tcPr>
            <w:tcW w:w="851" w:type="dxa"/>
            <w:vAlign w:val="center"/>
          </w:tcPr>
          <w:p w14:paraId="6A99AE80" w14:textId="10EB6CE9" w:rsidR="007D5AB1" w:rsidRPr="001C4E09" w:rsidRDefault="007D5AB1" w:rsidP="00814EE7">
            <w:pPr>
              <w:spacing w:after="100" w:line="240" w:lineRule="auto"/>
              <w:jc w:val="center"/>
              <w:rPr>
                <w:rFonts w:eastAsia="Times New Roman" w:cs="Times New Roman"/>
                <w:bCs/>
                <w:kern w:val="0"/>
                <w:szCs w:val="24"/>
                <w:lang w:eastAsia="vi-VN"/>
                <w14:ligatures w14:val="none"/>
              </w:rPr>
            </w:pPr>
            <w:r w:rsidRPr="001C4E09">
              <w:rPr>
                <w:bCs/>
                <w:color w:val="000000" w:themeColor="text1"/>
                <w:szCs w:val="24"/>
              </w:rPr>
              <w:t>Phù hợp</w:t>
            </w:r>
          </w:p>
        </w:tc>
      </w:tr>
    </w:tbl>
    <w:p w14:paraId="3052A0A6" w14:textId="3D258C95" w:rsidR="00814EE7" w:rsidRPr="008A152E" w:rsidRDefault="00814EE7" w:rsidP="00814EE7">
      <w:pPr>
        <w:spacing w:after="0" w:line="240" w:lineRule="auto"/>
        <w:jc w:val="both"/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</w:pP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Danh sách này được công khai trong thời gian 15 ngày, kể từ ngày </w:t>
      </w:r>
      <w:r>
        <w:rPr>
          <w:rFonts w:eastAsia="Times New Roman" w:cs="Times New Roman"/>
          <w:bCs/>
          <w:kern w:val="0"/>
          <w:sz w:val="28"/>
          <w:szCs w:val="28"/>
          <w:lang w:val="vi-VN" w:eastAsia="vi-VN"/>
          <w14:ligatures w14:val="none"/>
        </w:rPr>
        <w:t>20</w:t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>/</w:t>
      </w:r>
      <w:r w:rsidRPr="008A152E">
        <w:rPr>
          <w:rFonts w:eastAsia="Times New Roman" w:cs="Times New Roman"/>
          <w:bCs/>
          <w:kern w:val="0"/>
          <w:sz w:val="28"/>
          <w:szCs w:val="28"/>
          <w:lang w:val="vi-VN" w:eastAsia="vi-VN"/>
          <w14:ligatures w14:val="none"/>
        </w:rPr>
        <w:t>0</w:t>
      </w:r>
      <w:r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>1/</w:t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>202</w:t>
      </w:r>
      <w:r w:rsidRPr="008A152E">
        <w:rPr>
          <w:rFonts w:eastAsia="Times New Roman" w:cs="Times New Roman"/>
          <w:bCs/>
          <w:kern w:val="0"/>
          <w:sz w:val="28"/>
          <w:szCs w:val="28"/>
          <w:lang w:val="vi-VN" w:eastAsia="vi-VN"/>
          <w14:ligatures w14:val="none"/>
        </w:rPr>
        <w:t>6</w:t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đến hết ngày </w:t>
      </w:r>
      <w:r>
        <w:rPr>
          <w:rFonts w:eastAsia="Times New Roman" w:cs="Times New Roman"/>
          <w:bCs/>
          <w:kern w:val="0"/>
          <w:sz w:val="28"/>
          <w:szCs w:val="28"/>
          <w:lang w:val="vi-VN" w:eastAsia="vi-VN"/>
          <w14:ligatures w14:val="none"/>
        </w:rPr>
        <w:t>3</w:t>
      </w:r>
      <w:r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>/02/</w:t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>202</w:t>
      </w:r>
      <w:r w:rsidRPr="008A152E">
        <w:rPr>
          <w:rFonts w:eastAsia="Times New Roman" w:cs="Times New Roman"/>
          <w:bCs/>
          <w:kern w:val="0"/>
          <w:sz w:val="28"/>
          <w:szCs w:val="28"/>
          <w:lang w:val="vi-VN" w:eastAsia="vi-VN"/>
          <w14:ligatures w14:val="none"/>
        </w:rPr>
        <w:t>6</w:t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>.</w:t>
      </w:r>
    </w:p>
    <w:p w14:paraId="6CE9BE6B" w14:textId="110FEAB1" w:rsidR="00814EE7" w:rsidRPr="001025F6" w:rsidRDefault="00814EE7" w:rsidP="00814EE7">
      <w:pPr>
        <w:spacing w:after="0" w:line="240" w:lineRule="auto"/>
        <w:jc w:val="both"/>
        <w:rPr>
          <w:rFonts w:eastAsia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Tại địa điểm: Trụ sở UBND </w:t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fldChar w:fldCharType="begin"/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instrText xml:space="preserve"> MERGEFIELD "Xãphường_" </w:instrText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fldChar w:fldCharType="separate"/>
      </w:r>
      <w:r w:rsidRPr="008A152E">
        <w:rPr>
          <w:rFonts w:eastAsia="Times New Roman" w:cs="Times New Roman"/>
          <w:bCs/>
          <w:noProof/>
          <w:kern w:val="0"/>
          <w:sz w:val="28"/>
          <w:szCs w:val="28"/>
          <w:lang w:eastAsia="vi-VN"/>
          <w14:ligatures w14:val="none"/>
        </w:rPr>
        <w:t>xã Liên Bão</w:t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fldChar w:fldCharType="end"/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và Nhà văn hóa </w:t>
      </w:r>
      <w:r w:rsidRPr="008A152E"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  <w:fldChar w:fldCharType="begin"/>
      </w:r>
      <w:r w:rsidRPr="008A152E"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  <w:instrText xml:space="preserve"> MERGEFIELD "Khuthôn_1" </w:instrText>
      </w:r>
      <w:r w:rsidRPr="008A152E"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  <w:fldChar w:fldCharType="separate"/>
      </w:r>
      <w:r w:rsidRPr="008A152E">
        <w:rPr>
          <w:rFonts w:eastAsia="Times New Roman" w:cs="Times New Roman"/>
          <w:noProof/>
          <w:kern w:val="0"/>
          <w:sz w:val="28"/>
          <w:szCs w:val="28"/>
          <w:lang w:eastAsia="vi-VN"/>
          <w14:ligatures w14:val="none"/>
        </w:rPr>
        <w:t xml:space="preserve">thôn </w:t>
      </w:r>
      <w:r>
        <w:rPr>
          <w:rFonts w:eastAsia="Times New Roman" w:cs="Times New Roman"/>
          <w:noProof/>
          <w:kern w:val="0"/>
          <w:sz w:val="28"/>
          <w:szCs w:val="28"/>
          <w:lang w:val="vi-VN" w:eastAsia="vi-VN"/>
          <w14:ligatures w14:val="none"/>
        </w:rPr>
        <w:t>Đông Sơn</w:t>
      </w:r>
      <w:r w:rsidRPr="008A152E"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  <w:fldChar w:fldCharType="end"/>
      </w:r>
      <w:r w:rsidRPr="008A152E">
        <w:rPr>
          <w:rFonts w:eastAsia="Times New Roman" w:cs="Times New Roman"/>
          <w:bCs/>
          <w:kern w:val="0"/>
          <w:sz w:val="28"/>
          <w:szCs w:val="28"/>
          <w:lang w:eastAsia="vi-VN"/>
          <w14:ligatures w14:val="none"/>
        </w:rPr>
        <w:t>.</w:t>
      </w:r>
      <w:r w:rsidRPr="006B5EAC"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1025F6">
        <w:rPr>
          <w:rFonts w:eastAsia="Times New Roman" w:cs="Times New Roman"/>
          <w:kern w:val="0"/>
          <w:sz w:val="28"/>
          <w:szCs w:val="28"/>
          <w:lang w:eastAsia="vi-VN"/>
          <w14:ligatures w14:val="none"/>
        </w:rPr>
        <w:t>Cổng thông tin điện tử xã Liên Bão và đăng tải trên trang Facebook “Truyền thông xã Liên Bão”.</w:t>
      </w:r>
    </w:p>
    <w:p w14:paraId="5E3AFEF6" w14:textId="723D350D" w:rsidR="00814EE7" w:rsidRDefault="00814EE7" w:rsidP="00814EE7">
      <w:pPr>
        <w:spacing w:after="0" w:line="240" w:lineRule="auto"/>
        <w:jc w:val="both"/>
        <w:rPr>
          <w:rFonts w:eastAsia="Times New Roman" w:cs="Times New Roman"/>
          <w:bCs/>
          <w:spacing w:val="-16"/>
          <w:kern w:val="0"/>
          <w:sz w:val="28"/>
          <w:szCs w:val="28"/>
          <w:lang w:eastAsia="vi-VN"/>
          <w14:ligatures w14:val="none"/>
        </w:rPr>
      </w:pPr>
      <w:r w:rsidRPr="008A152E">
        <w:rPr>
          <w:rFonts w:eastAsia="Times New Roman" w:cs="Times New Roman"/>
          <w:bCs/>
          <w:spacing w:val="-16"/>
          <w:kern w:val="0"/>
          <w:sz w:val="28"/>
          <w:szCs w:val="28"/>
          <w:lang w:eastAsia="vi-VN"/>
          <w14:ligatures w14:val="none"/>
        </w:rPr>
        <w:t xml:space="preserve">Người không đồng ý với kết quả kiểm tra trên đây thì gửi đơn đến UBND </w:t>
      </w:r>
      <w:r w:rsidRPr="008A152E">
        <w:rPr>
          <w:rFonts w:eastAsia="Times New Roman" w:cs="Times New Roman"/>
          <w:bCs/>
          <w:spacing w:val="-16"/>
          <w:kern w:val="0"/>
          <w:sz w:val="28"/>
          <w:szCs w:val="28"/>
          <w:lang w:eastAsia="vi-VN"/>
          <w14:ligatures w14:val="none"/>
        </w:rPr>
        <w:fldChar w:fldCharType="begin"/>
      </w:r>
      <w:r w:rsidRPr="008A152E">
        <w:rPr>
          <w:rFonts w:eastAsia="Times New Roman" w:cs="Times New Roman"/>
          <w:bCs/>
          <w:spacing w:val="-16"/>
          <w:kern w:val="0"/>
          <w:sz w:val="28"/>
          <w:szCs w:val="28"/>
          <w:lang w:eastAsia="vi-VN"/>
          <w14:ligatures w14:val="none"/>
        </w:rPr>
        <w:instrText xml:space="preserve"> MERGEFIELD "Xãphường_" </w:instrText>
      </w:r>
      <w:r w:rsidRPr="008A152E">
        <w:rPr>
          <w:rFonts w:eastAsia="Times New Roman" w:cs="Times New Roman"/>
          <w:bCs/>
          <w:spacing w:val="-16"/>
          <w:kern w:val="0"/>
          <w:sz w:val="28"/>
          <w:szCs w:val="28"/>
          <w:lang w:eastAsia="vi-VN"/>
          <w14:ligatures w14:val="none"/>
        </w:rPr>
        <w:fldChar w:fldCharType="separate"/>
      </w:r>
      <w:r w:rsidRPr="008A152E">
        <w:rPr>
          <w:rFonts w:eastAsia="Times New Roman" w:cs="Times New Roman"/>
          <w:bCs/>
          <w:noProof/>
          <w:spacing w:val="-16"/>
          <w:kern w:val="0"/>
          <w:sz w:val="28"/>
          <w:szCs w:val="28"/>
          <w:lang w:eastAsia="vi-VN"/>
          <w14:ligatures w14:val="none"/>
        </w:rPr>
        <w:t>xã Liên Bão</w:t>
      </w:r>
      <w:r w:rsidRPr="008A152E">
        <w:rPr>
          <w:rFonts w:eastAsia="Times New Roman" w:cs="Times New Roman"/>
          <w:bCs/>
          <w:spacing w:val="-16"/>
          <w:kern w:val="0"/>
          <w:sz w:val="28"/>
          <w:szCs w:val="28"/>
          <w:lang w:eastAsia="vi-VN"/>
          <w14:ligatures w14:val="none"/>
        </w:rPr>
        <w:fldChar w:fldCharType="end"/>
      </w:r>
      <w:r w:rsidRPr="008A152E">
        <w:rPr>
          <w:rFonts w:eastAsia="Times New Roman" w:cs="Times New Roman"/>
          <w:bCs/>
          <w:spacing w:val="-16"/>
          <w:kern w:val="0"/>
          <w:sz w:val="28"/>
          <w:szCs w:val="28"/>
          <w:lang w:eastAsia="vi-VN"/>
          <w14:ligatures w14:val="none"/>
        </w:rPr>
        <w:t xml:space="preserve"> để giải quyết; sau thời gian trên sẽ không xem xét giải quyết.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2"/>
        <w:gridCol w:w="7493"/>
      </w:tblGrid>
      <w:tr w:rsidR="00814EE7" w14:paraId="5001BA51" w14:textId="77777777" w:rsidTr="00814EE7">
        <w:tc>
          <w:tcPr>
            <w:tcW w:w="7492" w:type="dxa"/>
          </w:tcPr>
          <w:p w14:paraId="7471E9F9" w14:textId="77777777" w:rsidR="00814EE7" w:rsidRDefault="00814EE7" w:rsidP="00814EE7">
            <w:pPr>
              <w:spacing w:line="360" w:lineRule="exact"/>
              <w:jc w:val="both"/>
              <w:rPr>
                <w:rFonts w:eastAsia="Times New Roman" w:cs="Times New Roman"/>
                <w:bCs/>
                <w:spacing w:val="-16"/>
                <w:kern w:val="0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7493" w:type="dxa"/>
          </w:tcPr>
          <w:p w14:paraId="392CC836" w14:textId="77777777" w:rsidR="00814EE7" w:rsidRPr="00550F74" w:rsidRDefault="00814EE7" w:rsidP="00814EE7">
            <w:pPr>
              <w:ind w:firstLine="720"/>
              <w:jc w:val="center"/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fldChar w:fldCharType="begin"/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instrText xml:space="preserve"> MERGEFIELD "Địa_chỉ_xã__đất" </w:instrText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fldChar w:fldCharType="separate"/>
            </w:r>
            <w:r w:rsidRPr="00BF434E">
              <w:rPr>
                <w:rFonts w:eastAsia="Times New Roman" w:cs="Times New Roman"/>
                <w:bCs/>
                <w:i/>
                <w:iCs/>
                <w:noProof/>
                <w:kern w:val="0"/>
                <w:sz w:val="28"/>
                <w:szCs w:val="28"/>
                <w:lang w:eastAsia="vi-VN"/>
                <w14:ligatures w14:val="none"/>
              </w:rPr>
              <w:t>Liên Bão</w:t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fldChar w:fldCharType="end"/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t xml:space="preserve">, ngày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>20</w:t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t xml:space="preserve"> tháng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01 </w:t>
            </w:r>
            <w:r w:rsidRPr="00BF434E"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eastAsia="vi-VN"/>
                <w14:ligatures w14:val="none"/>
              </w:rPr>
              <w:t>năm 202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8"/>
                <w:szCs w:val="28"/>
                <w:lang w:val="vi-VN" w:eastAsia="vi-VN"/>
                <w14:ligatures w14:val="none"/>
              </w:rPr>
              <w:t>6</w:t>
            </w:r>
          </w:p>
          <w:p w14:paraId="0609A24D" w14:textId="55F7E977" w:rsidR="00814EE7" w:rsidRDefault="00814EE7" w:rsidP="00814EE7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  <w:t>TM. UỶ BAN NHÂN DÂN</w:t>
            </w:r>
          </w:p>
          <w:p w14:paraId="3AA41FEA" w14:textId="77777777" w:rsidR="00814EE7" w:rsidRPr="00901882" w:rsidRDefault="00814EE7" w:rsidP="00814EE7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01882"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  <w:t>KT. CHỦ TỊCH</w:t>
            </w:r>
          </w:p>
          <w:p w14:paraId="456939D6" w14:textId="77777777" w:rsidR="00814EE7" w:rsidRPr="00901882" w:rsidRDefault="00814EE7" w:rsidP="00814EE7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901882"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  <w:t>PHÓ CHỦ TỊCH</w:t>
            </w:r>
          </w:p>
          <w:p w14:paraId="5A2BEFC2" w14:textId="77777777" w:rsidR="00814EE7" w:rsidRPr="00901882" w:rsidRDefault="00814EE7" w:rsidP="00814EE7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6299C95B" w14:textId="1C97288A" w:rsidR="00814EE7" w:rsidRDefault="00814EE7" w:rsidP="00814EE7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6DFB02B5" w14:textId="77777777" w:rsidR="002F4491" w:rsidRPr="00901882" w:rsidRDefault="002F4491" w:rsidP="00814EE7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40CE86C5" w14:textId="77777777" w:rsidR="00814EE7" w:rsidRPr="00901882" w:rsidRDefault="00814EE7" w:rsidP="00814EE7">
            <w:pPr>
              <w:ind w:firstLine="72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 w:eastAsia="vi-VN"/>
                <w14:ligatures w14:val="none"/>
              </w:rPr>
            </w:pPr>
          </w:p>
          <w:p w14:paraId="5129E9F8" w14:textId="51A3CC05" w:rsidR="00814EE7" w:rsidRDefault="00814EE7" w:rsidP="002F4491">
            <w:pPr>
              <w:ind w:firstLine="720"/>
              <w:jc w:val="center"/>
              <w:rPr>
                <w:rFonts w:eastAsia="Times New Roman" w:cs="Times New Roman"/>
                <w:bCs/>
                <w:spacing w:val="-16"/>
                <w:kern w:val="0"/>
                <w:sz w:val="28"/>
                <w:szCs w:val="28"/>
                <w:lang w:eastAsia="vi-VN"/>
                <w14:ligatures w14:val="none"/>
              </w:rPr>
            </w:pPr>
            <w:r w:rsidRPr="00901882">
              <w:rPr>
                <w:rFonts w:eastAsia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>Nguyễn Thế Đồng</w:t>
            </w:r>
          </w:p>
        </w:tc>
      </w:tr>
      <w:bookmarkEnd w:id="1"/>
      <w:bookmarkEnd w:id="2"/>
    </w:tbl>
    <w:p w14:paraId="476D7729" w14:textId="77777777" w:rsidR="00786B54" w:rsidRDefault="00786B54"/>
    <w:sectPr w:rsidR="00786B54" w:rsidSect="00814EE7">
      <w:pgSz w:w="16838" w:h="11906" w:orient="landscape" w:code="9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B"/>
    <w:rsid w:val="001C4E09"/>
    <w:rsid w:val="002F4491"/>
    <w:rsid w:val="003A5271"/>
    <w:rsid w:val="00550F74"/>
    <w:rsid w:val="00683B93"/>
    <w:rsid w:val="006B4745"/>
    <w:rsid w:val="00786B54"/>
    <w:rsid w:val="007D5AB1"/>
    <w:rsid w:val="00814EE7"/>
    <w:rsid w:val="00826E4D"/>
    <w:rsid w:val="00B26C4B"/>
    <w:rsid w:val="00BC69D4"/>
    <w:rsid w:val="00B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7853"/>
  <w15:chartTrackingRefBased/>
  <w15:docId w15:val="{DD13CA87-0B71-4154-919C-EB7248FD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4B"/>
  </w:style>
  <w:style w:type="paragraph" w:styleId="Heading1">
    <w:name w:val="heading 1"/>
    <w:basedOn w:val="Normal"/>
    <w:next w:val="Normal"/>
    <w:link w:val="Heading1Char"/>
    <w:uiPriority w:val="9"/>
    <w:qFormat/>
    <w:rsid w:val="00B26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C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C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C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C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C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C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C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C4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C4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C4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C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C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C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C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C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C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C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C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C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6</cp:revision>
  <dcterms:created xsi:type="dcterms:W3CDTF">2025-11-07T04:02:00Z</dcterms:created>
  <dcterms:modified xsi:type="dcterms:W3CDTF">2026-03-18T15:08:00Z</dcterms:modified>
</cp:coreProperties>
</file>